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8" w:rsidRPr="00C534FC" w:rsidRDefault="00C534FC" w:rsidP="00C534FC">
      <w:pPr>
        <w:pBdr>
          <w:bottom w:val="single" w:sz="4" w:space="1" w:color="auto"/>
        </w:pBd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5237302</wp:posOffset>
            </wp:positionH>
            <wp:positionV relativeFrom="paragraph">
              <wp:posOffset>-577926</wp:posOffset>
            </wp:positionV>
            <wp:extent cx="1056285" cy="93634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2" t="20000" r="9616" b="2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85" cy="9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CD9" w:rsidRPr="00C534FC">
        <w:rPr>
          <w:rFonts w:ascii="Franklin Gothic Medium" w:hAnsi="Franklin Gothic Medium"/>
          <w:b/>
          <w:sz w:val="20"/>
          <w:szCs w:val="20"/>
        </w:rPr>
        <w:t>HOJA DE INSCRIPCION</w:t>
      </w:r>
    </w:p>
    <w:p w:rsidR="00AF4CD9" w:rsidRPr="00C534FC" w:rsidRDefault="00AF4CD9" w:rsidP="00C534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C534FC">
        <w:rPr>
          <w:rFonts w:ascii="Franklin Gothic Medium" w:hAnsi="Franklin Gothic Medium"/>
          <w:b/>
          <w:sz w:val="20"/>
          <w:szCs w:val="20"/>
        </w:rPr>
        <w:t>NOTAS</w:t>
      </w:r>
    </w:p>
    <w:p w:rsidR="00AF4CD9" w:rsidRPr="00C534FC" w:rsidRDefault="00AF4CD9" w:rsidP="00C534F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C62A9E" w:rsidRPr="00C534FC" w:rsidRDefault="00C62A9E" w:rsidP="00C534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C534FC">
        <w:rPr>
          <w:rFonts w:ascii="Franklin Gothic Medium" w:hAnsi="Franklin Gothic Medium"/>
          <w:b/>
          <w:sz w:val="20"/>
          <w:szCs w:val="20"/>
        </w:rPr>
        <w:t xml:space="preserve">1.- </w:t>
      </w:r>
      <w:r w:rsidR="00AF4CD9" w:rsidRPr="00C534FC">
        <w:rPr>
          <w:rFonts w:ascii="Franklin Gothic Medium" w:hAnsi="Franklin Gothic Medium"/>
          <w:b/>
          <w:sz w:val="20"/>
          <w:szCs w:val="20"/>
        </w:rPr>
        <w:t>ZONA SOMBREADA</w:t>
      </w:r>
    </w:p>
    <w:p w:rsidR="00AF4CD9" w:rsidRPr="00C534FC" w:rsidRDefault="00AF4CD9" w:rsidP="00C534FC">
      <w:pPr>
        <w:pStyle w:val="Prrafodelista"/>
        <w:numPr>
          <w:ilvl w:val="0"/>
          <w:numId w:val="5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NO RELLENAR</w:t>
      </w:r>
    </w:p>
    <w:p w:rsidR="00303BAE" w:rsidRPr="00C534FC" w:rsidRDefault="00C62A9E" w:rsidP="00C534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C534FC">
        <w:rPr>
          <w:rFonts w:ascii="Franklin Gothic Medium" w:hAnsi="Franklin Gothic Medium"/>
          <w:b/>
          <w:sz w:val="20"/>
          <w:szCs w:val="20"/>
        </w:rPr>
        <w:t xml:space="preserve">2.- </w:t>
      </w:r>
      <w:r w:rsidR="00AF4CD9" w:rsidRPr="00C534FC">
        <w:rPr>
          <w:rFonts w:ascii="Franklin Gothic Medium" w:hAnsi="Franklin Gothic Medium"/>
          <w:b/>
          <w:sz w:val="20"/>
          <w:szCs w:val="20"/>
        </w:rPr>
        <w:t>SOCIO</w:t>
      </w:r>
    </w:p>
    <w:p w:rsidR="00AF4CD9" w:rsidRPr="00C534FC" w:rsidRDefault="00303BAE" w:rsidP="00C534F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Q</w:t>
      </w:r>
      <w:r w:rsidR="00AF4CD9" w:rsidRPr="00C534FC">
        <w:rPr>
          <w:rFonts w:ascii="Franklin Gothic Medium" w:hAnsi="Franklin Gothic Medium"/>
          <w:sz w:val="20"/>
          <w:szCs w:val="20"/>
        </w:rPr>
        <w:t>UIEN ES SOCIO</w:t>
      </w:r>
      <w:proofErr w:type="gramStart"/>
      <w:r w:rsidR="00AF4CD9" w:rsidRPr="00C534FC">
        <w:rPr>
          <w:rFonts w:ascii="Franklin Gothic Medium" w:hAnsi="Franklin Gothic Medium"/>
          <w:sz w:val="20"/>
          <w:szCs w:val="20"/>
        </w:rPr>
        <w:t>?</w:t>
      </w:r>
      <w:proofErr w:type="gramEnd"/>
    </w:p>
    <w:p w:rsidR="00AF4CD9" w:rsidRPr="00C534FC" w:rsidRDefault="00AF4CD9" w:rsidP="00C534FC">
      <w:pPr>
        <w:tabs>
          <w:tab w:val="left" w:pos="600"/>
          <w:tab w:val="decimal" w:pos="1680"/>
          <w:tab w:val="decimal" w:pos="2760"/>
          <w:tab w:val="decimal" w:pos="3120"/>
          <w:tab w:val="decimal" w:pos="5400"/>
          <w:tab w:val="left" w:pos="9072"/>
        </w:tabs>
        <w:spacing w:after="0" w:line="240" w:lineRule="auto"/>
        <w:jc w:val="both"/>
        <w:rPr>
          <w:rFonts w:ascii="Franklin Gothic Medium" w:eastAsia="Calibri" w:hAnsi="Franklin Gothic Medium" w:cs="Times New Roman"/>
          <w:i/>
          <w:sz w:val="20"/>
          <w:szCs w:val="20"/>
        </w:rPr>
      </w:pPr>
      <w:r w:rsidRPr="00C534FC">
        <w:rPr>
          <w:rFonts w:ascii="Franklin Gothic Medium" w:eastAsia="Calibri" w:hAnsi="Franklin Gothic Medium" w:cs="Times New Roman"/>
          <w:i/>
          <w:sz w:val="20"/>
          <w:szCs w:val="20"/>
          <w:u w:val="single"/>
        </w:rPr>
        <w:t>ARTÍCULO 6</w:t>
      </w:r>
      <w:r w:rsidRPr="00C534FC">
        <w:rPr>
          <w:rFonts w:ascii="Franklin Gothic Medium" w:eastAsia="Calibri" w:hAnsi="Franklin Gothic Medium" w:cs="Times New Roman"/>
          <w:i/>
          <w:sz w:val="20"/>
          <w:szCs w:val="20"/>
        </w:rPr>
        <w:t>.</w:t>
      </w:r>
      <w:r w:rsidRPr="00C534FC">
        <w:rPr>
          <w:rFonts w:ascii="Franklin Gothic Medium" w:eastAsia="Calibri" w:hAnsi="Franklin Gothic Medium" w:cs="Times New Roman"/>
          <w:i/>
          <w:sz w:val="20"/>
          <w:szCs w:val="20"/>
        </w:rPr>
        <w:noBreakHyphen/>
        <w:t xml:space="preserve"> Podrán ser socios y socias del club deportivo las personas físicas que reúnan las siguientes condiciones:</w:t>
      </w:r>
    </w:p>
    <w:p w:rsidR="00AF4CD9" w:rsidRPr="00C534FC" w:rsidRDefault="00AF4CD9" w:rsidP="00C534FC">
      <w:pPr>
        <w:numPr>
          <w:ilvl w:val="0"/>
          <w:numId w:val="1"/>
        </w:numPr>
        <w:tabs>
          <w:tab w:val="left" w:pos="600"/>
          <w:tab w:val="decimal" w:pos="1680"/>
          <w:tab w:val="decimal" w:pos="2760"/>
          <w:tab w:val="decimal" w:pos="3120"/>
          <w:tab w:val="decimal" w:pos="5400"/>
          <w:tab w:val="left" w:pos="9072"/>
        </w:tabs>
        <w:spacing w:after="0" w:line="240" w:lineRule="auto"/>
        <w:jc w:val="both"/>
        <w:rPr>
          <w:rFonts w:ascii="Franklin Gothic Medium" w:eastAsia="Calibri" w:hAnsi="Franklin Gothic Medium" w:cs="Times New Roman"/>
          <w:i/>
          <w:sz w:val="20"/>
          <w:szCs w:val="20"/>
        </w:rPr>
      </w:pPr>
      <w:r w:rsidRPr="00C534FC">
        <w:rPr>
          <w:rFonts w:ascii="Franklin Gothic Medium" w:eastAsia="Calibri" w:hAnsi="Franklin Gothic Medium" w:cs="Times New Roman"/>
          <w:i/>
          <w:sz w:val="20"/>
          <w:szCs w:val="20"/>
        </w:rPr>
        <w:t>Ser mayores de edad.</w:t>
      </w:r>
    </w:p>
    <w:p w:rsidR="00AF4CD9" w:rsidRPr="00C534FC" w:rsidRDefault="00AF4CD9" w:rsidP="00C534FC">
      <w:pPr>
        <w:numPr>
          <w:ilvl w:val="0"/>
          <w:numId w:val="1"/>
        </w:numPr>
        <w:tabs>
          <w:tab w:val="left" w:pos="600"/>
          <w:tab w:val="decimal" w:pos="1680"/>
          <w:tab w:val="decimal" w:pos="2760"/>
          <w:tab w:val="decimal" w:pos="3120"/>
          <w:tab w:val="decimal" w:pos="5400"/>
          <w:tab w:val="left" w:pos="9072"/>
        </w:tabs>
        <w:spacing w:after="0" w:line="240" w:lineRule="auto"/>
        <w:jc w:val="both"/>
        <w:rPr>
          <w:rFonts w:ascii="Franklin Gothic Medium" w:eastAsia="Calibri" w:hAnsi="Franklin Gothic Medium" w:cs="Times New Roman"/>
          <w:i/>
          <w:sz w:val="20"/>
          <w:szCs w:val="20"/>
        </w:rPr>
      </w:pPr>
      <w:r w:rsidRPr="00C534FC">
        <w:rPr>
          <w:rFonts w:ascii="Franklin Gothic Medium" w:eastAsia="Calibri" w:hAnsi="Franklin Gothic Medium" w:cs="Times New Roman"/>
          <w:i/>
          <w:sz w:val="20"/>
          <w:szCs w:val="20"/>
        </w:rPr>
        <w:t>Satisfacer la cuota de ingreso correspondiente.</w:t>
      </w:r>
    </w:p>
    <w:p w:rsidR="00AF4CD9" w:rsidRPr="00C534FC" w:rsidRDefault="00AF4CD9" w:rsidP="00C534FC">
      <w:pPr>
        <w:spacing w:after="0" w:line="240" w:lineRule="auto"/>
        <w:ind w:left="600"/>
        <w:jc w:val="both"/>
        <w:rPr>
          <w:rFonts w:ascii="Franklin Gothic Medium" w:hAnsi="Franklin Gothic Medium"/>
          <w:i/>
          <w:sz w:val="20"/>
          <w:szCs w:val="20"/>
        </w:rPr>
      </w:pPr>
      <w:r w:rsidRPr="00C534FC">
        <w:rPr>
          <w:rFonts w:ascii="Franklin Gothic Medium" w:eastAsia="Calibri" w:hAnsi="Franklin Gothic Medium" w:cs="Times New Roman"/>
          <w:i/>
          <w:sz w:val="20"/>
          <w:szCs w:val="20"/>
        </w:rPr>
        <w:t>c)  Tener interés en los fines del club deportivo</w:t>
      </w:r>
    </w:p>
    <w:p w:rsidR="00AF4CD9" w:rsidRPr="00C534FC" w:rsidRDefault="00AF4CD9" w:rsidP="00C534FC">
      <w:pPr>
        <w:pStyle w:val="Prrafodelista"/>
        <w:numPr>
          <w:ilvl w:val="0"/>
          <w:numId w:val="4"/>
        </w:numPr>
        <w:spacing w:before="0" w:beforeAutospacing="0" w:after="0" w:afterAutospacing="0"/>
        <w:jc w:val="both"/>
        <w:rPr>
          <w:rFonts w:ascii="Franklin Gothic Medium" w:hAnsi="Franklin Gothic Medium"/>
          <w:i/>
          <w:sz w:val="20"/>
          <w:szCs w:val="20"/>
        </w:rPr>
      </w:pPr>
      <w:r w:rsidRPr="00C534FC">
        <w:rPr>
          <w:rFonts w:ascii="Franklin Gothic Medium" w:hAnsi="Franklin Gothic Medium"/>
          <w:i/>
          <w:sz w:val="20"/>
          <w:szCs w:val="20"/>
        </w:rPr>
        <w:t>Luego, una cuota = un socio</w:t>
      </w:r>
    </w:p>
    <w:p w:rsidR="00AF4CD9" w:rsidRPr="00C534FC" w:rsidRDefault="00AF4CD9" w:rsidP="00C534FC">
      <w:pPr>
        <w:spacing w:after="0" w:line="240" w:lineRule="auto"/>
        <w:ind w:left="360"/>
        <w:jc w:val="both"/>
        <w:rPr>
          <w:rFonts w:ascii="Franklin Gothic Medium" w:hAnsi="Franklin Gothic Medium"/>
          <w:b/>
          <w:i/>
          <w:sz w:val="20"/>
          <w:szCs w:val="20"/>
          <w:lang w:val="es-ES_tradnl"/>
        </w:rPr>
      </w:pPr>
      <w:r w:rsidRPr="00C534FC">
        <w:rPr>
          <w:rFonts w:ascii="Franklin Gothic Medium" w:hAnsi="Franklin Gothic Medium"/>
          <w:b/>
          <w:i/>
          <w:sz w:val="20"/>
          <w:szCs w:val="20"/>
          <w:lang w:val="es-ES_tradnl"/>
        </w:rPr>
        <w:t>CASO DEPORTISTAS MENORES DE EDAD</w:t>
      </w:r>
    </w:p>
    <w:p w:rsidR="00AF4CD9" w:rsidRPr="00C534FC" w:rsidRDefault="00AF4CD9" w:rsidP="00C534FC">
      <w:pPr>
        <w:pStyle w:val="Prrafodelista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rFonts w:ascii="Franklin Gothic Medium" w:hAnsi="Franklin Gothic Medium"/>
          <w:i/>
          <w:sz w:val="20"/>
          <w:szCs w:val="20"/>
          <w:lang w:val="es-ES_tradnl"/>
        </w:rPr>
      </w:pPr>
      <w:r w:rsidRPr="00C534FC">
        <w:rPr>
          <w:rFonts w:ascii="Franklin Gothic Medium" w:hAnsi="Franklin Gothic Medium"/>
          <w:i/>
          <w:sz w:val="20"/>
          <w:szCs w:val="20"/>
          <w:lang w:val="es-ES_tradnl"/>
        </w:rPr>
        <w:t>El socio es su representante: madre/padre/tutor legal</w:t>
      </w:r>
    </w:p>
    <w:p w:rsidR="00AF4CD9" w:rsidRPr="00C534FC" w:rsidRDefault="00AF4CD9" w:rsidP="00C534FC">
      <w:pPr>
        <w:pStyle w:val="Prrafodelista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rFonts w:ascii="Franklin Gothic Medium" w:hAnsi="Franklin Gothic Medium"/>
          <w:i/>
          <w:sz w:val="20"/>
          <w:szCs w:val="20"/>
          <w:lang w:val="es-ES_tradnl"/>
        </w:rPr>
      </w:pPr>
      <w:r w:rsidRPr="00C534FC">
        <w:rPr>
          <w:rFonts w:ascii="Franklin Gothic Medium" w:hAnsi="Franklin Gothic Medium"/>
          <w:i/>
          <w:sz w:val="20"/>
          <w:szCs w:val="20"/>
          <w:lang w:val="es-ES_tradnl"/>
        </w:rPr>
        <w:t>En el caso de dos cuotas, el socio puede ser uno de ellos (con dos votos) o los dos (padre/madre), con un voto cada uno. En el libro de socios constará quien ejerce como tal a efectos de derechos y deberes (sobre todo a la hora de votar)</w:t>
      </w:r>
    </w:p>
    <w:p w:rsidR="00AF4CD9" w:rsidRPr="00C534FC" w:rsidRDefault="00AF4CD9" w:rsidP="00C534FC">
      <w:pPr>
        <w:spacing w:after="0" w:line="240" w:lineRule="auto"/>
        <w:ind w:left="360"/>
        <w:jc w:val="both"/>
        <w:rPr>
          <w:rFonts w:ascii="Franklin Gothic Medium" w:hAnsi="Franklin Gothic Medium"/>
          <w:b/>
          <w:i/>
          <w:sz w:val="20"/>
          <w:szCs w:val="20"/>
          <w:lang w:val="es-ES_tradnl"/>
        </w:rPr>
      </w:pPr>
      <w:r w:rsidRPr="00C534FC">
        <w:rPr>
          <w:rFonts w:ascii="Franklin Gothic Medium" w:hAnsi="Franklin Gothic Medium"/>
          <w:b/>
          <w:i/>
          <w:sz w:val="20"/>
          <w:szCs w:val="20"/>
          <w:lang w:val="es-ES_tradnl"/>
        </w:rPr>
        <w:t>CASO DEPORTISTAS MAYORES DE EDAD</w:t>
      </w:r>
    </w:p>
    <w:p w:rsidR="00C534FC" w:rsidRDefault="00AF4CD9" w:rsidP="00C534FC">
      <w:pPr>
        <w:pStyle w:val="Prrafodelista"/>
        <w:numPr>
          <w:ilvl w:val="0"/>
          <w:numId w:val="2"/>
        </w:numPr>
        <w:spacing w:before="0" w:beforeAutospacing="0" w:after="0" w:afterAutospacing="0"/>
        <w:jc w:val="both"/>
        <w:rPr>
          <w:rFonts w:ascii="Franklin Gothic Medium" w:hAnsi="Franklin Gothic Medium"/>
          <w:i/>
          <w:sz w:val="20"/>
          <w:szCs w:val="20"/>
          <w:lang w:val="es-ES_tradnl"/>
        </w:rPr>
      </w:pPr>
      <w:r w:rsidRPr="00C534FC">
        <w:rPr>
          <w:rFonts w:ascii="Franklin Gothic Medium" w:hAnsi="Franklin Gothic Medium"/>
          <w:i/>
          <w:sz w:val="20"/>
          <w:szCs w:val="20"/>
          <w:lang w:val="es-ES_tradnl"/>
        </w:rPr>
        <w:t xml:space="preserve">El socio </w:t>
      </w:r>
      <w:r w:rsidR="00C534FC" w:rsidRPr="00C534FC">
        <w:rPr>
          <w:rFonts w:ascii="Franklin Gothic Medium" w:hAnsi="Franklin Gothic Medium"/>
          <w:i/>
          <w:sz w:val="20"/>
          <w:szCs w:val="20"/>
          <w:lang w:val="es-ES_tradnl"/>
        </w:rPr>
        <w:t>es el deportista aunque sean su madre/padre/tutor los que paguen la cuota</w:t>
      </w:r>
    </w:p>
    <w:p w:rsidR="00AF4CD9" w:rsidRPr="00C534FC" w:rsidRDefault="00AF4CD9" w:rsidP="00C534FC">
      <w:pPr>
        <w:pStyle w:val="Prrafodelista"/>
        <w:numPr>
          <w:ilvl w:val="0"/>
          <w:numId w:val="2"/>
        </w:numPr>
        <w:spacing w:before="0" w:beforeAutospacing="0" w:after="0" w:afterAutospacing="0"/>
        <w:jc w:val="both"/>
        <w:rPr>
          <w:rFonts w:ascii="Franklin Gothic Medium" w:hAnsi="Franklin Gothic Medium"/>
          <w:i/>
          <w:sz w:val="20"/>
          <w:szCs w:val="20"/>
          <w:lang w:val="es-ES_tradnl"/>
        </w:rPr>
      </w:pPr>
      <w:r w:rsidRPr="00C534FC">
        <w:rPr>
          <w:rFonts w:ascii="Franklin Gothic Medium" w:hAnsi="Franklin Gothic Medium"/>
          <w:i/>
          <w:sz w:val="20"/>
          <w:szCs w:val="20"/>
          <w:lang w:val="es-ES_tradnl"/>
        </w:rPr>
        <w:t xml:space="preserve">En los casos en que su ingreso en el Club se haya producido cuando el deportista es menor de edad pero, durante la temporada deviene en adulto &gt; 18 años, si  desea ejercer de socio debe comunicar tal cambio al Secretario de la Junta Directiva, en caso contrario, lo seguirá siendo su madre/padre/tutor legal. </w:t>
      </w:r>
    </w:p>
    <w:p w:rsidR="00C534FC" w:rsidRDefault="00C534FC" w:rsidP="00C534F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303BAE" w:rsidRPr="00C534FC" w:rsidRDefault="00AF4CD9" w:rsidP="00C534F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Nº DE DEMUPORSA</w:t>
      </w:r>
    </w:p>
    <w:p w:rsidR="00C62A9E" w:rsidRPr="00C534FC" w:rsidRDefault="00C534FC" w:rsidP="00C534FC">
      <w:pPr>
        <w:pStyle w:val="Prrafodelista"/>
        <w:numPr>
          <w:ilvl w:val="0"/>
          <w:numId w:val="10"/>
        </w:numPr>
        <w:spacing w:before="0" w:beforeAutospacing="0" w:after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Dejar en blanco</w:t>
      </w:r>
    </w:p>
    <w:p w:rsidR="00AF4CD9" w:rsidRPr="00C534FC" w:rsidRDefault="00303BAE" w:rsidP="00C534F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DISCIPLINA</w:t>
      </w:r>
    </w:p>
    <w:p w:rsidR="00303BAE" w:rsidRPr="00C534FC" w:rsidRDefault="00303BAE" w:rsidP="00C534FC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Seleccionar NATACION</w:t>
      </w:r>
      <w:proofErr w:type="gramStart"/>
      <w:r w:rsidRPr="00C534FC">
        <w:rPr>
          <w:rFonts w:ascii="Franklin Gothic Medium" w:hAnsi="Franklin Gothic Medium"/>
          <w:sz w:val="20"/>
          <w:szCs w:val="20"/>
        </w:rPr>
        <w:t>,NATACION</w:t>
      </w:r>
      <w:proofErr w:type="gramEnd"/>
      <w:r w:rsidRPr="00C534FC">
        <w:rPr>
          <w:rFonts w:ascii="Franklin Gothic Medium" w:hAnsi="Franklin Gothic Medium"/>
          <w:sz w:val="20"/>
          <w:szCs w:val="20"/>
        </w:rPr>
        <w:t xml:space="preserve"> SINCRONIZADA, NATACION ADAPTADA, WATERPOLO, MULTIDISCIPLINA. Puede seleccionarse dos de ellas a la vez</w:t>
      </w:r>
    </w:p>
    <w:p w:rsidR="00303BAE" w:rsidRPr="00C534FC" w:rsidRDefault="00303BAE" w:rsidP="00C534FC">
      <w:pPr>
        <w:pStyle w:val="Prrafodelista"/>
        <w:numPr>
          <w:ilvl w:val="0"/>
          <w:numId w:val="9"/>
        </w:numPr>
        <w:spacing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 xml:space="preserve">MULTIDISCIPLINA: </w:t>
      </w:r>
      <w:r w:rsidR="00C534FC" w:rsidRPr="00C534FC">
        <w:rPr>
          <w:rFonts w:ascii="Franklin Gothic Medium" w:hAnsi="Franklin Gothic Medium"/>
          <w:sz w:val="20"/>
          <w:szCs w:val="20"/>
        </w:rPr>
        <w:t xml:space="preserve">Es una actividad dirigida a los niños y niñas más </w:t>
      </w:r>
      <w:proofErr w:type="spellStart"/>
      <w:r w:rsidR="00C534FC" w:rsidRPr="00C534FC">
        <w:rPr>
          <w:rFonts w:ascii="Franklin Gothic Medium" w:hAnsi="Franklin Gothic Medium"/>
          <w:sz w:val="20"/>
          <w:szCs w:val="20"/>
        </w:rPr>
        <w:t>pequeñ</w:t>
      </w:r>
      <w:r w:rsidR="00C534FC">
        <w:rPr>
          <w:rFonts w:ascii="Franklin Gothic Medium" w:hAnsi="Franklin Gothic Medium"/>
          <w:sz w:val="20"/>
          <w:szCs w:val="20"/>
        </w:rPr>
        <w:t>@</w:t>
      </w:r>
      <w:r w:rsidR="00C534FC" w:rsidRPr="00C534FC">
        <w:rPr>
          <w:rFonts w:ascii="Franklin Gothic Medium" w:hAnsi="Franklin Gothic Medium"/>
          <w:sz w:val="20"/>
          <w:szCs w:val="20"/>
        </w:rPr>
        <w:t>s</w:t>
      </w:r>
      <w:proofErr w:type="spellEnd"/>
      <w:r w:rsidR="00C534FC" w:rsidRPr="00C534FC">
        <w:rPr>
          <w:rFonts w:ascii="Franklin Gothic Medium" w:hAnsi="Franklin Gothic Medium"/>
          <w:sz w:val="20"/>
          <w:szCs w:val="20"/>
        </w:rPr>
        <w:t>, que inician su actividad</w:t>
      </w:r>
      <w:r w:rsidR="00C534FC">
        <w:rPr>
          <w:rFonts w:ascii="Franklin Gothic Medium" w:hAnsi="Franklin Gothic Medium"/>
          <w:sz w:val="20"/>
          <w:szCs w:val="20"/>
        </w:rPr>
        <w:t xml:space="preserve"> en el Club</w:t>
      </w:r>
    </w:p>
    <w:p w:rsidR="00303BAE" w:rsidRPr="00C534FC" w:rsidRDefault="00303BAE" w:rsidP="00C534F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303BAE" w:rsidRPr="00C534FC" w:rsidRDefault="00303BAE" w:rsidP="00C534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C534FC">
        <w:rPr>
          <w:rFonts w:ascii="Franklin Gothic Medium" w:hAnsi="Franklin Gothic Medium"/>
          <w:b/>
          <w:sz w:val="20"/>
          <w:szCs w:val="20"/>
        </w:rPr>
        <w:t>DE LA CUOTA</w:t>
      </w:r>
    </w:p>
    <w:p w:rsidR="00303BAE" w:rsidRPr="00C534FC" w:rsidRDefault="00303BAE" w:rsidP="00C534FC">
      <w:pPr>
        <w:pStyle w:val="Prrafodelista"/>
        <w:numPr>
          <w:ilvl w:val="0"/>
          <w:numId w:val="6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Cuota única según el dorso</w:t>
      </w:r>
    </w:p>
    <w:p w:rsidR="00303BAE" w:rsidRPr="00C534FC" w:rsidRDefault="00303BAE" w:rsidP="00C534FC">
      <w:pPr>
        <w:pStyle w:val="Prrafodelista"/>
        <w:numPr>
          <w:ilvl w:val="0"/>
          <w:numId w:val="6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Reducción por segundo o más hermanos del 25%</w:t>
      </w:r>
    </w:p>
    <w:p w:rsidR="00303BAE" w:rsidRPr="00C534FC" w:rsidRDefault="00303BAE" w:rsidP="00C534FC">
      <w:pPr>
        <w:pStyle w:val="Prrafodelista"/>
        <w:numPr>
          <w:ilvl w:val="0"/>
          <w:numId w:val="6"/>
        </w:numPr>
        <w:spacing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Se permite:</w:t>
      </w:r>
    </w:p>
    <w:p w:rsidR="00303BAE" w:rsidRPr="00C534FC" w:rsidRDefault="00303BAE" w:rsidP="00C534FC">
      <w:pPr>
        <w:pStyle w:val="Prrafodelista"/>
        <w:numPr>
          <w:ilvl w:val="1"/>
          <w:numId w:val="6"/>
        </w:numPr>
        <w:spacing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Pago único con una reducción de la cuota del 5%</w:t>
      </w:r>
    </w:p>
    <w:p w:rsidR="00303BAE" w:rsidRPr="00C534FC" w:rsidRDefault="00303BAE" w:rsidP="00C534FC">
      <w:pPr>
        <w:pStyle w:val="Prrafodelista"/>
        <w:numPr>
          <w:ilvl w:val="1"/>
          <w:numId w:val="6"/>
        </w:numPr>
        <w:spacing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4 pagos en los meses de Octubre, Diciembre; Febrero y Abril</w:t>
      </w:r>
    </w:p>
    <w:p w:rsidR="00303BAE" w:rsidRPr="00C534FC" w:rsidRDefault="00303BAE" w:rsidP="00C534F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</w:p>
    <w:p w:rsidR="00303BAE" w:rsidRPr="00C534FC" w:rsidRDefault="00303BAE" w:rsidP="00C534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C534FC">
        <w:rPr>
          <w:rFonts w:ascii="Franklin Gothic Medium" w:hAnsi="Franklin Gothic Medium"/>
          <w:b/>
          <w:sz w:val="20"/>
          <w:szCs w:val="20"/>
        </w:rPr>
        <w:t>RECONOCIMIENTO MEDICO</w:t>
      </w:r>
    </w:p>
    <w:p w:rsidR="00303BAE" w:rsidRPr="00C534FC" w:rsidRDefault="00303BAE" w:rsidP="00C534FC">
      <w:pPr>
        <w:pStyle w:val="Prrafodelista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Es obligatorio. Seleccionar:</w:t>
      </w:r>
    </w:p>
    <w:p w:rsidR="00303BAE" w:rsidRPr="00C534FC" w:rsidRDefault="00303BAE" w:rsidP="00C534FC">
      <w:pPr>
        <w:pStyle w:val="Prrafodelista"/>
        <w:numPr>
          <w:ilvl w:val="0"/>
          <w:numId w:val="7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 xml:space="preserve">SI = lo gestiona el Club pero lo paga el socio </w:t>
      </w:r>
    </w:p>
    <w:p w:rsidR="00303BAE" w:rsidRPr="00C534FC" w:rsidRDefault="00303BAE" w:rsidP="00C534FC">
      <w:pPr>
        <w:pStyle w:val="Prrafodelista"/>
        <w:numPr>
          <w:ilvl w:val="0"/>
          <w:numId w:val="7"/>
        </w:numPr>
        <w:spacing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NO = el certificado médico es aportado por el socio</w:t>
      </w:r>
    </w:p>
    <w:p w:rsidR="00C62A9E" w:rsidRPr="00C534FC" w:rsidRDefault="00C62A9E" w:rsidP="00C534FC">
      <w:pPr>
        <w:spacing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</w:p>
    <w:p w:rsidR="00303BAE" w:rsidRPr="00C534FC" w:rsidRDefault="00303BAE" w:rsidP="00C534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  <w:r w:rsidRPr="00C534FC">
        <w:rPr>
          <w:rFonts w:ascii="Franklin Gothic Medium" w:hAnsi="Franklin Gothic Medium"/>
          <w:b/>
          <w:sz w:val="20"/>
          <w:szCs w:val="20"/>
        </w:rPr>
        <w:t>LICENCIA FEDERATIVA</w:t>
      </w:r>
    </w:p>
    <w:p w:rsidR="00303BAE" w:rsidRPr="00C534FC" w:rsidRDefault="00303BAE" w:rsidP="00C534FC">
      <w:pPr>
        <w:pStyle w:val="Prrafodelista"/>
        <w:numPr>
          <w:ilvl w:val="0"/>
          <w:numId w:val="8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Es obligatoria para participar en competiciones. Dos tipos: FBN y RFEN</w:t>
      </w:r>
    </w:p>
    <w:p w:rsidR="00303BAE" w:rsidRPr="00C534FC" w:rsidRDefault="00303BAE" w:rsidP="00C534FC">
      <w:pPr>
        <w:pStyle w:val="Prrafodelista"/>
        <w:numPr>
          <w:ilvl w:val="0"/>
          <w:numId w:val="8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Seleccionar</w:t>
      </w:r>
    </w:p>
    <w:p w:rsidR="00303BAE" w:rsidRPr="00C534FC" w:rsidRDefault="00303BAE" w:rsidP="00C534FC">
      <w:pPr>
        <w:pStyle w:val="Prrafodelista"/>
        <w:numPr>
          <w:ilvl w:val="1"/>
          <w:numId w:val="8"/>
        </w:numPr>
        <w:spacing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Pago incluido en la primera cuota</w:t>
      </w:r>
    </w:p>
    <w:p w:rsidR="00303BAE" w:rsidRPr="00C534FC" w:rsidRDefault="00303BAE" w:rsidP="00C534FC">
      <w:pPr>
        <w:pStyle w:val="Prrafodelista"/>
        <w:numPr>
          <w:ilvl w:val="1"/>
          <w:numId w:val="8"/>
        </w:numPr>
        <w:spacing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Pago incluido en los 4 pagos</w:t>
      </w:r>
    </w:p>
    <w:p w:rsidR="00C62A9E" w:rsidRPr="00C534FC" w:rsidRDefault="00C62A9E" w:rsidP="00C534FC">
      <w:pPr>
        <w:spacing w:after="0" w:line="240" w:lineRule="auto"/>
        <w:jc w:val="both"/>
        <w:rPr>
          <w:rFonts w:ascii="Franklin Gothic Medium" w:hAnsi="Franklin Gothic Medium"/>
          <w:b/>
          <w:sz w:val="20"/>
          <w:szCs w:val="20"/>
        </w:rPr>
      </w:pPr>
    </w:p>
    <w:p w:rsidR="00303BAE" w:rsidRPr="00C534FC" w:rsidRDefault="00303BAE" w:rsidP="00C534FC">
      <w:pPr>
        <w:spacing w:after="0" w:line="240" w:lineRule="auto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b/>
          <w:sz w:val="20"/>
          <w:szCs w:val="20"/>
        </w:rPr>
        <w:t>AUTORIZACION DE CESION DE DATOS</w:t>
      </w:r>
      <w:r w:rsidRPr="00C534FC">
        <w:rPr>
          <w:rFonts w:ascii="Franklin Gothic Medium" w:hAnsi="Franklin Gothic Medium"/>
          <w:sz w:val="20"/>
          <w:szCs w:val="20"/>
        </w:rPr>
        <w:t>”</w:t>
      </w:r>
    </w:p>
    <w:p w:rsidR="00C030F6" w:rsidRPr="00C534FC" w:rsidRDefault="00C030F6" w:rsidP="00C534FC">
      <w:pPr>
        <w:pStyle w:val="Prrafodelista"/>
        <w:numPr>
          <w:ilvl w:val="0"/>
          <w:numId w:val="8"/>
        </w:numPr>
        <w:spacing w:before="0" w:beforeAutospacing="0" w:after="0" w:afterAutospacing="0"/>
        <w:jc w:val="both"/>
        <w:rPr>
          <w:rFonts w:ascii="Franklin Gothic Medium" w:hAnsi="Franklin Gothic Medium"/>
          <w:sz w:val="20"/>
          <w:szCs w:val="20"/>
        </w:rPr>
      </w:pPr>
      <w:r w:rsidRPr="00C534FC">
        <w:rPr>
          <w:rFonts w:ascii="Franklin Gothic Medium" w:hAnsi="Franklin Gothic Medium"/>
          <w:sz w:val="20"/>
          <w:szCs w:val="20"/>
        </w:rPr>
        <w:t>No dar la autorización supondrá un condicionante importante para que el Club obtenga ingresos distintos de las aportaciones de los socios vía cuota.</w:t>
      </w:r>
    </w:p>
    <w:sectPr w:rsidR="00C030F6" w:rsidRPr="00C534FC" w:rsidSect="00374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33"/>
    <w:multiLevelType w:val="hybridMultilevel"/>
    <w:tmpl w:val="CC36C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F0A"/>
    <w:multiLevelType w:val="hybridMultilevel"/>
    <w:tmpl w:val="B13E0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80A"/>
    <w:multiLevelType w:val="hybridMultilevel"/>
    <w:tmpl w:val="341437E8"/>
    <w:lvl w:ilvl="0" w:tplc="0C0A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0F0A164F"/>
    <w:multiLevelType w:val="hybridMultilevel"/>
    <w:tmpl w:val="E7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1AD"/>
    <w:multiLevelType w:val="hybridMultilevel"/>
    <w:tmpl w:val="EA78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245F"/>
    <w:multiLevelType w:val="hybridMultilevel"/>
    <w:tmpl w:val="238864F4"/>
    <w:lvl w:ilvl="0" w:tplc="BF04977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2EC2666"/>
    <w:multiLevelType w:val="hybridMultilevel"/>
    <w:tmpl w:val="8A184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E736D"/>
    <w:multiLevelType w:val="hybridMultilevel"/>
    <w:tmpl w:val="EEC0C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A7AC1"/>
    <w:multiLevelType w:val="hybridMultilevel"/>
    <w:tmpl w:val="FD8A3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50DEC"/>
    <w:multiLevelType w:val="hybridMultilevel"/>
    <w:tmpl w:val="7D604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4CD9"/>
    <w:rsid w:val="001A3382"/>
    <w:rsid w:val="00303BAE"/>
    <w:rsid w:val="00374A28"/>
    <w:rsid w:val="003F2F58"/>
    <w:rsid w:val="007C06B3"/>
    <w:rsid w:val="009145B1"/>
    <w:rsid w:val="00AF4CD9"/>
    <w:rsid w:val="00C030F6"/>
    <w:rsid w:val="00C534FC"/>
    <w:rsid w:val="00C6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 Santos</dc:creator>
  <cp:lastModifiedBy>Valen Santos</cp:lastModifiedBy>
  <cp:revision>2</cp:revision>
  <cp:lastPrinted>2017-09-06T10:47:00Z</cp:lastPrinted>
  <dcterms:created xsi:type="dcterms:W3CDTF">2018-08-22T06:22:00Z</dcterms:created>
  <dcterms:modified xsi:type="dcterms:W3CDTF">2018-08-22T06:22:00Z</dcterms:modified>
</cp:coreProperties>
</file>